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CD8" w:rsidRPr="009C40E5" w:rsidRDefault="003A4CD8" w:rsidP="003A4CD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40E5">
        <w:rPr>
          <w:rFonts w:ascii="Times New Roman" w:hAnsi="Times New Roman" w:cs="Times New Roman"/>
          <w:b/>
          <w:sz w:val="28"/>
          <w:szCs w:val="24"/>
        </w:rPr>
        <w:t>Course Outline</w:t>
      </w:r>
    </w:p>
    <w:p w:rsidR="003A4CD8" w:rsidRPr="009C40E5" w:rsidRDefault="002E2531" w:rsidP="003A4CD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Selling and Salesforce Management (MKT-4</w:t>
      </w:r>
      <w:r w:rsidR="00E854EE">
        <w:rPr>
          <w:rFonts w:ascii="Times New Roman" w:hAnsi="Times New Roman" w:cs="Times New Roman"/>
          <w:b/>
          <w:sz w:val="28"/>
          <w:szCs w:val="24"/>
        </w:rPr>
        <w:t>22</w:t>
      </w:r>
      <w:r w:rsidR="003A4CD8" w:rsidRPr="009C40E5">
        <w:rPr>
          <w:rFonts w:ascii="Times New Roman" w:hAnsi="Times New Roman" w:cs="Times New Roman"/>
          <w:b/>
          <w:sz w:val="28"/>
          <w:szCs w:val="24"/>
        </w:rPr>
        <w:t>)</w:t>
      </w:r>
    </w:p>
    <w:p w:rsidR="009C40E5" w:rsidRPr="009C40E5" w:rsidRDefault="003A4CD8" w:rsidP="003A4CD8">
      <w:pPr>
        <w:rPr>
          <w:rFonts w:ascii="Times New Roman" w:hAnsi="Times New Roman" w:cs="Times New Roman"/>
          <w:b/>
          <w:sz w:val="28"/>
          <w:szCs w:val="24"/>
        </w:rPr>
      </w:pPr>
      <w:r w:rsidRPr="009C40E5">
        <w:rPr>
          <w:rFonts w:ascii="Times New Roman" w:hAnsi="Times New Roman" w:cs="Times New Roman"/>
          <w:b/>
          <w:sz w:val="28"/>
          <w:szCs w:val="24"/>
        </w:rPr>
        <w:t>Course Content</w:t>
      </w:r>
    </w:p>
    <w:p w:rsidR="003A4CD8" w:rsidRPr="009C40E5" w:rsidRDefault="003A4CD8" w:rsidP="00232DC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9C40E5">
        <w:rPr>
          <w:rFonts w:ascii="Times New Roman" w:hAnsi="Times New Roman" w:cs="Times New Roman"/>
          <w:b/>
          <w:sz w:val="28"/>
          <w:szCs w:val="24"/>
        </w:rPr>
        <w:t xml:space="preserve">Chapter 1: Introduction </w:t>
      </w:r>
      <w:r w:rsidR="00AA0F08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9C40E5" w:rsidRPr="009C40E5" w:rsidRDefault="00232DC3" w:rsidP="00232D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DC3">
        <w:rPr>
          <w:rFonts w:ascii="Times New Roman" w:hAnsi="Times New Roman" w:cs="Times New Roman"/>
          <w:sz w:val="24"/>
          <w:szCs w:val="24"/>
        </w:rPr>
        <w:t xml:space="preserve">Early Evolution of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32DC3">
        <w:rPr>
          <w:rFonts w:ascii="Times New Roman" w:hAnsi="Times New Roman" w:cs="Times New Roman"/>
          <w:sz w:val="24"/>
          <w:szCs w:val="24"/>
        </w:rPr>
        <w:t>elling</w:t>
      </w:r>
      <w:r>
        <w:rPr>
          <w:rFonts w:ascii="Times New Roman" w:hAnsi="Times New Roman" w:cs="Times New Roman"/>
          <w:sz w:val="24"/>
          <w:szCs w:val="24"/>
        </w:rPr>
        <w:t>, Salesmanship in olden days, S</w:t>
      </w:r>
      <w:r w:rsidRPr="00232DC3">
        <w:rPr>
          <w:rFonts w:ascii="Times New Roman" w:hAnsi="Times New Roman" w:cs="Times New Roman"/>
          <w:sz w:val="24"/>
          <w:szCs w:val="24"/>
        </w:rPr>
        <w:t>alesmanship in modern days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2DC3">
        <w:rPr>
          <w:rFonts w:ascii="Times New Roman" w:hAnsi="Times New Roman" w:cs="Times New Roman"/>
          <w:sz w:val="24"/>
          <w:szCs w:val="24"/>
        </w:rPr>
        <w:t>Salesmanship: Meaning and definition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2DC3">
        <w:rPr>
          <w:rFonts w:ascii="Times New Roman" w:hAnsi="Times New Roman" w:cs="Times New Roman"/>
          <w:sz w:val="24"/>
          <w:szCs w:val="24"/>
        </w:rPr>
        <w:t>Essential features of salesmanship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2DC3">
        <w:rPr>
          <w:rFonts w:ascii="Times New Roman" w:hAnsi="Times New Roman" w:cs="Times New Roman"/>
          <w:sz w:val="24"/>
          <w:szCs w:val="24"/>
        </w:rPr>
        <w:t>Is salesmanship an art or a science?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DC3">
        <w:rPr>
          <w:rFonts w:ascii="Times New Roman" w:hAnsi="Times New Roman" w:cs="Times New Roman"/>
          <w:sz w:val="24"/>
          <w:szCs w:val="24"/>
        </w:rPr>
        <w:t>Is salesmanship a profession?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DC3">
        <w:rPr>
          <w:rFonts w:ascii="Times New Roman" w:hAnsi="Times New Roman" w:cs="Times New Roman"/>
          <w:sz w:val="24"/>
          <w:szCs w:val="24"/>
        </w:rPr>
        <w:t>Importance and utility of salesmanship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2DC3">
        <w:rPr>
          <w:rFonts w:ascii="Times New Roman" w:hAnsi="Times New Roman" w:cs="Times New Roman"/>
          <w:sz w:val="24"/>
          <w:szCs w:val="24"/>
        </w:rPr>
        <w:t>Scope of salesmanship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2DC3">
        <w:rPr>
          <w:rFonts w:ascii="Times New Roman" w:hAnsi="Times New Roman" w:cs="Times New Roman"/>
          <w:sz w:val="24"/>
          <w:szCs w:val="24"/>
        </w:rPr>
        <w:t>Selling jobs and salesmanship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2DC3">
        <w:rPr>
          <w:rFonts w:ascii="Times New Roman" w:hAnsi="Times New Roman" w:cs="Times New Roman"/>
          <w:sz w:val="24"/>
          <w:szCs w:val="24"/>
        </w:rPr>
        <w:t>Classification of salesmen</w:t>
      </w:r>
    </w:p>
    <w:p w:rsidR="003A4CD8" w:rsidRPr="009C40E5" w:rsidRDefault="003A4CD8" w:rsidP="00232DC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9C40E5">
        <w:rPr>
          <w:rFonts w:ascii="Times New Roman" w:hAnsi="Times New Roman" w:cs="Times New Roman"/>
          <w:b/>
          <w:sz w:val="28"/>
          <w:szCs w:val="24"/>
        </w:rPr>
        <w:t xml:space="preserve">Chapter 2: </w:t>
      </w:r>
      <w:r w:rsidR="00232DC3" w:rsidRPr="00232DC3">
        <w:rPr>
          <w:rFonts w:ascii="Times New Roman" w:hAnsi="Times New Roman" w:cs="Times New Roman"/>
          <w:b/>
          <w:sz w:val="28"/>
          <w:szCs w:val="24"/>
        </w:rPr>
        <w:t>Personality, Knowledge</w:t>
      </w:r>
      <w:r w:rsidR="00232DC3">
        <w:rPr>
          <w:rFonts w:ascii="Times New Roman" w:hAnsi="Times New Roman" w:cs="Times New Roman"/>
          <w:b/>
          <w:sz w:val="28"/>
          <w:szCs w:val="24"/>
        </w:rPr>
        <w:t>,</w:t>
      </w:r>
      <w:r w:rsidR="00232DC3" w:rsidRPr="00232DC3">
        <w:rPr>
          <w:rFonts w:ascii="Times New Roman" w:hAnsi="Times New Roman" w:cs="Times New Roman"/>
          <w:b/>
          <w:sz w:val="28"/>
          <w:szCs w:val="24"/>
        </w:rPr>
        <w:t xml:space="preserve"> and Obligations of Salesperson</w:t>
      </w:r>
    </w:p>
    <w:p w:rsidR="009C40E5" w:rsidRPr="009C40E5" w:rsidRDefault="00232DC3" w:rsidP="00232DC3">
      <w:pPr>
        <w:jc w:val="both"/>
        <w:rPr>
          <w:rFonts w:ascii="Times New Roman" w:hAnsi="Times New Roman" w:cs="Times New Roman"/>
          <w:sz w:val="24"/>
          <w:szCs w:val="24"/>
        </w:rPr>
      </w:pPr>
      <w:r w:rsidRPr="00232DC3">
        <w:rPr>
          <w:rFonts w:ascii="Times New Roman" w:hAnsi="Times New Roman" w:cs="Times New Roman"/>
          <w:sz w:val="24"/>
          <w:szCs w:val="24"/>
        </w:rPr>
        <w:t>The fundamentals of successful salesmanship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32DC3">
        <w:t xml:space="preserve"> </w:t>
      </w:r>
      <w:r w:rsidRPr="00232DC3">
        <w:rPr>
          <w:rFonts w:ascii="Times New Roman" w:hAnsi="Times New Roman" w:cs="Times New Roman"/>
          <w:sz w:val="24"/>
          <w:szCs w:val="24"/>
        </w:rPr>
        <w:t>Personal qualities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2DC3">
        <w:rPr>
          <w:rFonts w:ascii="Times New Roman" w:hAnsi="Times New Roman" w:cs="Times New Roman"/>
          <w:sz w:val="24"/>
          <w:szCs w:val="24"/>
        </w:rPr>
        <w:t>Character qualities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F30DB" w:rsidRPr="00232DC3">
        <w:rPr>
          <w:rFonts w:ascii="Times New Roman" w:hAnsi="Times New Roman" w:cs="Times New Roman"/>
          <w:sz w:val="24"/>
          <w:szCs w:val="24"/>
        </w:rPr>
        <w:t>improving</w:t>
      </w:r>
      <w:r w:rsidRPr="00232DC3">
        <w:rPr>
          <w:rFonts w:ascii="Times New Roman" w:hAnsi="Times New Roman" w:cs="Times New Roman"/>
          <w:sz w:val="24"/>
          <w:szCs w:val="24"/>
        </w:rPr>
        <w:t xml:space="preserve"> sales personality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2DC3">
        <w:rPr>
          <w:rFonts w:ascii="Times New Roman" w:hAnsi="Times New Roman" w:cs="Times New Roman"/>
          <w:sz w:val="24"/>
          <w:szCs w:val="24"/>
        </w:rPr>
        <w:t>Importance of product knowledge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F30DB" w:rsidRPr="00232DC3">
        <w:rPr>
          <w:rFonts w:ascii="Times New Roman" w:hAnsi="Times New Roman" w:cs="Times New Roman"/>
          <w:sz w:val="24"/>
          <w:szCs w:val="24"/>
        </w:rPr>
        <w:t>what</w:t>
      </w:r>
      <w:r w:rsidRPr="00232DC3">
        <w:rPr>
          <w:rFonts w:ascii="Times New Roman" w:hAnsi="Times New Roman" w:cs="Times New Roman"/>
          <w:sz w:val="24"/>
          <w:szCs w:val="24"/>
        </w:rPr>
        <w:t xml:space="preserve"> the sales</w:t>
      </w:r>
      <w:r>
        <w:rPr>
          <w:rFonts w:ascii="Times New Roman" w:hAnsi="Times New Roman" w:cs="Times New Roman"/>
          <w:sz w:val="24"/>
          <w:szCs w:val="24"/>
        </w:rPr>
        <w:t>perso</w:t>
      </w:r>
      <w:r w:rsidRPr="00232DC3">
        <w:rPr>
          <w:rFonts w:ascii="Times New Roman" w:hAnsi="Times New Roman" w:cs="Times New Roman"/>
          <w:sz w:val="24"/>
          <w:szCs w:val="24"/>
        </w:rPr>
        <w:t>n should know about the product?</w:t>
      </w:r>
      <w:r w:rsidRPr="00232DC3">
        <w:t xml:space="preserve"> </w:t>
      </w:r>
      <w:r w:rsidRPr="00232DC3">
        <w:rPr>
          <w:rFonts w:ascii="Times New Roman" w:hAnsi="Times New Roman" w:cs="Times New Roman"/>
          <w:sz w:val="24"/>
          <w:szCs w:val="24"/>
        </w:rPr>
        <w:t>Selling points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2DC3">
        <w:rPr>
          <w:rFonts w:ascii="Times New Roman" w:hAnsi="Times New Roman" w:cs="Times New Roman"/>
          <w:sz w:val="24"/>
          <w:szCs w:val="24"/>
        </w:rPr>
        <w:t>Sources of product knowledge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2DC3">
        <w:rPr>
          <w:rFonts w:ascii="Times New Roman" w:hAnsi="Times New Roman" w:cs="Times New Roman"/>
          <w:sz w:val="24"/>
          <w:szCs w:val="24"/>
        </w:rPr>
        <w:t>Buying Motives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2DC3">
        <w:rPr>
          <w:rFonts w:ascii="Times New Roman" w:hAnsi="Times New Roman" w:cs="Times New Roman"/>
          <w:sz w:val="24"/>
          <w:szCs w:val="24"/>
        </w:rPr>
        <w:t>Classification of buying motives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2DC3">
        <w:rPr>
          <w:rFonts w:ascii="Times New Roman" w:hAnsi="Times New Roman" w:cs="Times New Roman"/>
          <w:sz w:val="24"/>
          <w:szCs w:val="24"/>
        </w:rPr>
        <w:t>Product buying motives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2DC3">
        <w:rPr>
          <w:rFonts w:ascii="Times New Roman" w:hAnsi="Times New Roman" w:cs="Times New Roman"/>
          <w:sz w:val="24"/>
          <w:szCs w:val="24"/>
        </w:rPr>
        <w:t>Distinguish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232DC3">
        <w:rPr>
          <w:rFonts w:ascii="Times New Roman" w:hAnsi="Times New Roman" w:cs="Times New Roman"/>
          <w:sz w:val="24"/>
          <w:szCs w:val="24"/>
        </w:rPr>
        <w:t xml:space="preserve"> between buying motives and selling points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2DC3">
        <w:rPr>
          <w:rFonts w:ascii="Times New Roman" w:hAnsi="Times New Roman" w:cs="Times New Roman"/>
          <w:sz w:val="24"/>
          <w:szCs w:val="24"/>
        </w:rPr>
        <w:t>Importance of buying motives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2DC3">
        <w:rPr>
          <w:rFonts w:ascii="Times New Roman" w:hAnsi="Times New Roman" w:cs="Times New Roman"/>
          <w:sz w:val="24"/>
          <w:szCs w:val="24"/>
        </w:rPr>
        <w:t>Sources of discovering buying motives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2DC3">
        <w:rPr>
          <w:rFonts w:ascii="Times New Roman" w:hAnsi="Times New Roman" w:cs="Times New Roman"/>
          <w:sz w:val="24"/>
          <w:szCs w:val="24"/>
        </w:rPr>
        <w:t xml:space="preserve"> Knowledge of customer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2DC3">
        <w:rPr>
          <w:rFonts w:ascii="Times New Roman" w:hAnsi="Times New Roman" w:cs="Times New Roman"/>
          <w:sz w:val="24"/>
          <w:szCs w:val="24"/>
        </w:rPr>
        <w:t>Sizing up of customers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2DC3">
        <w:rPr>
          <w:rFonts w:ascii="Times New Roman" w:hAnsi="Times New Roman" w:cs="Times New Roman"/>
          <w:sz w:val="24"/>
          <w:szCs w:val="24"/>
        </w:rPr>
        <w:t>Character analysis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2DC3">
        <w:rPr>
          <w:rFonts w:ascii="Times New Roman" w:hAnsi="Times New Roman" w:cs="Times New Roman"/>
          <w:sz w:val="24"/>
          <w:szCs w:val="24"/>
        </w:rPr>
        <w:t>Classification of customer</w:t>
      </w:r>
      <w:r w:rsidR="00590EE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0EE6" w:rsidRDefault="00590EE6" w:rsidP="00232DC3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Chapter 3: Selling process</w:t>
      </w:r>
    </w:p>
    <w:p w:rsidR="009C40E5" w:rsidRPr="00590EE6" w:rsidRDefault="00590EE6" w:rsidP="00232DC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590EE6">
        <w:rPr>
          <w:rFonts w:ascii="Times New Roman" w:hAnsi="Times New Roman" w:cs="Times New Roman"/>
          <w:sz w:val="24"/>
          <w:szCs w:val="24"/>
        </w:rPr>
        <w:t>Sales Process: Meaning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Importance of prospecting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Characteristics of a Good Prospect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Methods of prospecting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Importance of pre-approach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Objectives of Pre-approach</w:t>
      </w:r>
      <w:r>
        <w:rPr>
          <w:rFonts w:ascii="Times New Roman" w:hAnsi="Times New Roman" w:cs="Times New Roman"/>
          <w:sz w:val="24"/>
          <w:szCs w:val="24"/>
        </w:rPr>
        <w:t xml:space="preserve">, Coverage, </w:t>
      </w:r>
      <w:r w:rsidRPr="00590EE6">
        <w:rPr>
          <w:rFonts w:ascii="Times New Roman" w:hAnsi="Times New Roman" w:cs="Times New Roman"/>
          <w:sz w:val="24"/>
          <w:szCs w:val="24"/>
        </w:rPr>
        <w:t>Sources of Information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Importance of the approach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Essentials of a good approach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Methods of approach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Approach in retail salesmanship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Keys to Success in Retail Selling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presentations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Essential features of a good presentation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Demonstration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Significance of Demonstration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Essentials of a Good Demonstration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Types of Demonstration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0EE6">
        <w:t xml:space="preserve"> </w:t>
      </w:r>
      <w:r w:rsidRPr="00590EE6">
        <w:rPr>
          <w:rFonts w:ascii="Times New Roman" w:hAnsi="Times New Roman" w:cs="Times New Roman"/>
          <w:sz w:val="24"/>
          <w:szCs w:val="24"/>
        </w:rPr>
        <w:t>What is objection?</w:t>
      </w:r>
      <w:r w:rsidRPr="00590EE6">
        <w:t xml:space="preserve"> </w:t>
      </w:r>
      <w:r w:rsidRPr="00590EE6">
        <w:rPr>
          <w:rFonts w:ascii="Times New Roman" w:hAnsi="Times New Roman" w:cs="Times New Roman"/>
          <w:sz w:val="24"/>
          <w:szCs w:val="24"/>
        </w:rPr>
        <w:t>Why do Prospects Object?</w:t>
      </w:r>
      <w:r w:rsidRPr="00590EE6">
        <w:t xml:space="preserve"> </w:t>
      </w:r>
      <w:r w:rsidRPr="00590EE6">
        <w:rPr>
          <w:rFonts w:ascii="Times New Roman" w:hAnsi="Times New Roman" w:cs="Times New Roman"/>
          <w:sz w:val="24"/>
          <w:szCs w:val="24"/>
        </w:rPr>
        <w:t>Objections and Excuses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Handling Objections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Procedure for Handling Objections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Methods of Handling Objections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Some Common Objections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Selecting an Appropriate Method of Overcoming Objections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Objective of the close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Features of Successful Closing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Reasons of Unsuccessful Closing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Methods of closing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 xml:space="preserve">Additional </w:t>
      </w:r>
      <w:r w:rsidR="009168E6">
        <w:rPr>
          <w:rFonts w:ascii="Times New Roman" w:hAnsi="Times New Roman" w:cs="Times New Roman"/>
          <w:sz w:val="24"/>
          <w:szCs w:val="24"/>
        </w:rPr>
        <w:t>S</w:t>
      </w:r>
      <w:r w:rsidRPr="00590EE6">
        <w:rPr>
          <w:rFonts w:ascii="Times New Roman" w:hAnsi="Times New Roman" w:cs="Times New Roman"/>
          <w:sz w:val="24"/>
          <w:szCs w:val="24"/>
        </w:rPr>
        <w:t>elling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EE6">
        <w:rPr>
          <w:rFonts w:ascii="Times New Roman" w:hAnsi="Times New Roman" w:cs="Times New Roman"/>
          <w:sz w:val="24"/>
          <w:szCs w:val="24"/>
        </w:rPr>
        <w:t>After</w:t>
      </w:r>
      <w:r w:rsidR="009168E6">
        <w:rPr>
          <w:rFonts w:ascii="Times New Roman" w:hAnsi="Times New Roman" w:cs="Times New Roman"/>
          <w:sz w:val="24"/>
          <w:szCs w:val="24"/>
        </w:rPr>
        <w:t>-sales S</w:t>
      </w:r>
      <w:r w:rsidRPr="00590EE6">
        <w:rPr>
          <w:rFonts w:ascii="Times New Roman" w:hAnsi="Times New Roman" w:cs="Times New Roman"/>
          <w:sz w:val="24"/>
          <w:szCs w:val="24"/>
        </w:rPr>
        <w:t>ervice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4CC3" w:rsidRPr="009C40E5" w:rsidRDefault="00584CC3" w:rsidP="00232DC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9C40E5">
        <w:rPr>
          <w:rFonts w:ascii="Times New Roman" w:hAnsi="Times New Roman" w:cs="Times New Roman"/>
          <w:b/>
          <w:sz w:val="28"/>
          <w:szCs w:val="24"/>
        </w:rPr>
        <w:t xml:space="preserve">Chapter 4: </w:t>
      </w:r>
      <w:r w:rsidR="009168E6" w:rsidRPr="009168E6">
        <w:rPr>
          <w:rFonts w:ascii="Times New Roman" w:hAnsi="Times New Roman" w:cs="Times New Roman"/>
          <w:b/>
          <w:sz w:val="28"/>
          <w:szCs w:val="24"/>
        </w:rPr>
        <w:t>Designing the sales force</w:t>
      </w:r>
    </w:p>
    <w:p w:rsidR="00455E70" w:rsidRDefault="00AA0F08" w:rsidP="00232D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8E6" w:rsidRPr="009168E6">
        <w:rPr>
          <w:rFonts w:ascii="Times New Roman" w:hAnsi="Times New Roman" w:cs="Times New Roman"/>
          <w:sz w:val="24"/>
          <w:szCs w:val="24"/>
        </w:rPr>
        <w:t>Organization of a sales force</w:t>
      </w:r>
      <w:r w:rsidR="009168E6">
        <w:rPr>
          <w:rFonts w:ascii="Times New Roman" w:hAnsi="Times New Roman" w:cs="Times New Roman"/>
          <w:sz w:val="24"/>
          <w:szCs w:val="24"/>
        </w:rPr>
        <w:t xml:space="preserve">, </w:t>
      </w:r>
      <w:r w:rsidR="009168E6" w:rsidRPr="009168E6">
        <w:rPr>
          <w:rFonts w:ascii="Times New Roman" w:hAnsi="Times New Roman" w:cs="Times New Roman"/>
          <w:sz w:val="24"/>
          <w:szCs w:val="24"/>
        </w:rPr>
        <w:t>Importance of an organized sales force</w:t>
      </w:r>
      <w:r w:rsidR="00D26C27">
        <w:rPr>
          <w:rFonts w:ascii="Times New Roman" w:hAnsi="Times New Roman" w:cs="Times New Roman"/>
          <w:sz w:val="24"/>
          <w:szCs w:val="24"/>
        </w:rPr>
        <w:t xml:space="preserve">, </w:t>
      </w:r>
      <w:r w:rsidR="00D26C27" w:rsidRPr="00D26C27">
        <w:rPr>
          <w:rFonts w:ascii="Times New Roman" w:hAnsi="Times New Roman" w:cs="Times New Roman"/>
          <w:sz w:val="24"/>
          <w:szCs w:val="24"/>
        </w:rPr>
        <w:t>Departments of sales organization</w:t>
      </w:r>
      <w:r w:rsidR="00D26C27">
        <w:rPr>
          <w:rFonts w:ascii="Times New Roman" w:hAnsi="Times New Roman" w:cs="Times New Roman"/>
          <w:sz w:val="24"/>
          <w:szCs w:val="24"/>
        </w:rPr>
        <w:t xml:space="preserve">, </w:t>
      </w:r>
      <w:r w:rsidR="00D26C27" w:rsidRPr="00D26C27">
        <w:rPr>
          <w:rFonts w:ascii="Times New Roman" w:hAnsi="Times New Roman" w:cs="Times New Roman"/>
          <w:sz w:val="24"/>
          <w:szCs w:val="24"/>
        </w:rPr>
        <w:t>Classification of sales organizations, Sales manager</w:t>
      </w:r>
      <w:r w:rsidR="00D26C27">
        <w:rPr>
          <w:rFonts w:ascii="Times New Roman" w:hAnsi="Times New Roman" w:cs="Times New Roman"/>
          <w:sz w:val="24"/>
          <w:szCs w:val="24"/>
        </w:rPr>
        <w:t xml:space="preserve">, </w:t>
      </w:r>
      <w:r w:rsidR="00D26C27" w:rsidRPr="00D26C27">
        <w:rPr>
          <w:rFonts w:ascii="Times New Roman" w:hAnsi="Times New Roman" w:cs="Times New Roman"/>
          <w:sz w:val="24"/>
          <w:szCs w:val="24"/>
        </w:rPr>
        <w:t>Duties and Responsibilities of a Sales Manager</w:t>
      </w:r>
      <w:r w:rsidR="00D26C27">
        <w:rPr>
          <w:rFonts w:ascii="Times New Roman" w:hAnsi="Times New Roman" w:cs="Times New Roman"/>
          <w:sz w:val="24"/>
          <w:szCs w:val="24"/>
        </w:rPr>
        <w:t xml:space="preserve">, </w:t>
      </w:r>
      <w:r w:rsidR="00D26C27" w:rsidRPr="00D26C27">
        <w:rPr>
          <w:rFonts w:ascii="Times New Roman" w:hAnsi="Times New Roman" w:cs="Times New Roman"/>
          <w:sz w:val="24"/>
          <w:szCs w:val="24"/>
        </w:rPr>
        <w:t>Qualities of a sales manager</w:t>
      </w:r>
      <w:r w:rsidR="00D26C27">
        <w:rPr>
          <w:rFonts w:ascii="Times New Roman" w:hAnsi="Times New Roman" w:cs="Times New Roman"/>
          <w:sz w:val="24"/>
          <w:szCs w:val="24"/>
        </w:rPr>
        <w:t xml:space="preserve">, </w:t>
      </w:r>
      <w:r w:rsidR="00D26C27" w:rsidRPr="00D26C27">
        <w:rPr>
          <w:rFonts w:ascii="Times New Roman" w:hAnsi="Times New Roman" w:cs="Times New Roman"/>
          <w:sz w:val="24"/>
          <w:szCs w:val="24"/>
        </w:rPr>
        <w:t>Channels of distribution</w:t>
      </w:r>
      <w:r w:rsidR="00D26C27">
        <w:rPr>
          <w:rFonts w:ascii="Times New Roman" w:hAnsi="Times New Roman" w:cs="Times New Roman"/>
          <w:sz w:val="24"/>
          <w:szCs w:val="24"/>
        </w:rPr>
        <w:t xml:space="preserve">, </w:t>
      </w:r>
      <w:r w:rsidR="00D26C27" w:rsidRPr="00D26C27">
        <w:rPr>
          <w:rFonts w:ascii="Times New Roman" w:hAnsi="Times New Roman" w:cs="Times New Roman"/>
          <w:sz w:val="24"/>
          <w:szCs w:val="24"/>
        </w:rPr>
        <w:t>Direct channels</w:t>
      </w:r>
      <w:r w:rsidR="00D26C27">
        <w:rPr>
          <w:rFonts w:ascii="Times New Roman" w:hAnsi="Times New Roman" w:cs="Times New Roman"/>
          <w:sz w:val="24"/>
          <w:szCs w:val="24"/>
        </w:rPr>
        <w:t xml:space="preserve">, </w:t>
      </w:r>
      <w:r w:rsidR="00D26C27" w:rsidRPr="00D26C27">
        <w:rPr>
          <w:rFonts w:ascii="Times New Roman" w:hAnsi="Times New Roman" w:cs="Times New Roman"/>
          <w:sz w:val="24"/>
          <w:szCs w:val="24"/>
        </w:rPr>
        <w:t>Methods of direct selling</w:t>
      </w:r>
      <w:r w:rsidR="00D26C27">
        <w:rPr>
          <w:rFonts w:ascii="Times New Roman" w:hAnsi="Times New Roman" w:cs="Times New Roman"/>
          <w:sz w:val="24"/>
          <w:szCs w:val="24"/>
        </w:rPr>
        <w:t xml:space="preserve">, </w:t>
      </w:r>
      <w:r w:rsidR="00D26C27" w:rsidRPr="00D26C27">
        <w:rPr>
          <w:rFonts w:ascii="Times New Roman" w:hAnsi="Times New Roman" w:cs="Times New Roman"/>
          <w:sz w:val="24"/>
          <w:szCs w:val="24"/>
        </w:rPr>
        <w:t>Indirect channels</w:t>
      </w:r>
      <w:r w:rsidR="00D26C27">
        <w:rPr>
          <w:rFonts w:ascii="Times New Roman" w:hAnsi="Times New Roman" w:cs="Times New Roman"/>
          <w:sz w:val="24"/>
          <w:szCs w:val="24"/>
        </w:rPr>
        <w:t xml:space="preserve">, </w:t>
      </w:r>
      <w:r w:rsidR="00D26C27" w:rsidRPr="00D26C27">
        <w:rPr>
          <w:rFonts w:ascii="Times New Roman" w:hAnsi="Times New Roman" w:cs="Times New Roman"/>
          <w:sz w:val="24"/>
          <w:szCs w:val="24"/>
        </w:rPr>
        <w:t>Characteristics of a wholesaler</w:t>
      </w:r>
      <w:r w:rsidR="00D26C27">
        <w:rPr>
          <w:rFonts w:ascii="Times New Roman" w:hAnsi="Times New Roman" w:cs="Times New Roman"/>
          <w:sz w:val="24"/>
          <w:szCs w:val="24"/>
        </w:rPr>
        <w:t xml:space="preserve">, </w:t>
      </w:r>
      <w:r w:rsidR="00D26C27" w:rsidRPr="00D26C27">
        <w:rPr>
          <w:rFonts w:ascii="Times New Roman" w:hAnsi="Times New Roman" w:cs="Times New Roman"/>
          <w:sz w:val="24"/>
          <w:szCs w:val="24"/>
        </w:rPr>
        <w:t>Functions of a wholesaler</w:t>
      </w:r>
      <w:r w:rsidR="00D26C27">
        <w:rPr>
          <w:rFonts w:ascii="Times New Roman" w:hAnsi="Times New Roman" w:cs="Times New Roman"/>
          <w:sz w:val="24"/>
          <w:szCs w:val="24"/>
        </w:rPr>
        <w:t xml:space="preserve">, </w:t>
      </w:r>
      <w:r w:rsidR="00D26C27" w:rsidRPr="00D26C27">
        <w:rPr>
          <w:rFonts w:ascii="Times New Roman" w:hAnsi="Times New Roman" w:cs="Times New Roman"/>
          <w:sz w:val="24"/>
          <w:szCs w:val="24"/>
        </w:rPr>
        <w:t>Services of a Wholesaler</w:t>
      </w:r>
      <w:r w:rsidR="00D26C27">
        <w:rPr>
          <w:rFonts w:ascii="Times New Roman" w:hAnsi="Times New Roman" w:cs="Times New Roman"/>
          <w:sz w:val="24"/>
          <w:szCs w:val="24"/>
        </w:rPr>
        <w:t xml:space="preserve">, </w:t>
      </w:r>
      <w:r w:rsidR="00D26C27" w:rsidRPr="00D26C27">
        <w:rPr>
          <w:rFonts w:ascii="Times New Roman" w:hAnsi="Times New Roman" w:cs="Times New Roman"/>
          <w:sz w:val="24"/>
          <w:szCs w:val="24"/>
        </w:rPr>
        <w:t>Characteristics of the Retailers</w:t>
      </w:r>
      <w:r w:rsidR="00D26C27">
        <w:rPr>
          <w:rFonts w:ascii="Times New Roman" w:hAnsi="Times New Roman" w:cs="Times New Roman"/>
          <w:sz w:val="24"/>
          <w:szCs w:val="24"/>
        </w:rPr>
        <w:t xml:space="preserve">, </w:t>
      </w:r>
      <w:r w:rsidR="00D26C27" w:rsidRPr="00D26C27">
        <w:rPr>
          <w:rFonts w:ascii="Times New Roman" w:hAnsi="Times New Roman" w:cs="Times New Roman"/>
          <w:sz w:val="24"/>
          <w:szCs w:val="24"/>
        </w:rPr>
        <w:t>Functions of the Retailers</w:t>
      </w:r>
      <w:r w:rsidR="00D26C27">
        <w:rPr>
          <w:rFonts w:ascii="Times New Roman" w:hAnsi="Times New Roman" w:cs="Times New Roman"/>
          <w:sz w:val="24"/>
          <w:szCs w:val="24"/>
        </w:rPr>
        <w:t xml:space="preserve">, </w:t>
      </w:r>
      <w:r w:rsidR="00D26C27" w:rsidRPr="00D26C27">
        <w:rPr>
          <w:rFonts w:ascii="Times New Roman" w:hAnsi="Times New Roman" w:cs="Times New Roman"/>
          <w:sz w:val="24"/>
          <w:szCs w:val="24"/>
        </w:rPr>
        <w:t>Selecting the channel of distribution</w:t>
      </w:r>
      <w:r w:rsidR="00D26C27">
        <w:rPr>
          <w:rFonts w:ascii="Times New Roman" w:hAnsi="Times New Roman" w:cs="Times New Roman"/>
          <w:sz w:val="24"/>
          <w:szCs w:val="24"/>
        </w:rPr>
        <w:t xml:space="preserve">, </w:t>
      </w:r>
      <w:r w:rsidR="00D26C27" w:rsidRPr="00D26C27">
        <w:rPr>
          <w:rFonts w:ascii="Times New Roman" w:hAnsi="Times New Roman" w:cs="Times New Roman"/>
          <w:sz w:val="24"/>
          <w:szCs w:val="24"/>
        </w:rPr>
        <w:t>The role of salesman in modern distribution</w:t>
      </w:r>
      <w:r w:rsidR="00D26C27">
        <w:rPr>
          <w:rFonts w:ascii="Times New Roman" w:hAnsi="Times New Roman" w:cs="Times New Roman"/>
          <w:sz w:val="24"/>
          <w:szCs w:val="24"/>
        </w:rPr>
        <w:t>.</w:t>
      </w:r>
    </w:p>
    <w:p w:rsidR="009C40E5" w:rsidRPr="009C40E5" w:rsidRDefault="009C40E5" w:rsidP="00232D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33F2" w:rsidRDefault="00584CC3" w:rsidP="00232DC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9C40E5">
        <w:rPr>
          <w:rFonts w:ascii="Times New Roman" w:hAnsi="Times New Roman" w:cs="Times New Roman"/>
          <w:b/>
          <w:sz w:val="28"/>
          <w:szCs w:val="24"/>
        </w:rPr>
        <w:t xml:space="preserve">Chapter 5: </w:t>
      </w:r>
      <w:r w:rsidR="000633F2" w:rsidRPr="000633F2">
        <w:rPr>
          <w:rFonts w:ascii="Times New Roman" w:hAnsi="Times New Roman" w:cs="Times New Roman"/>
          <w:b/>
          <w:sz w:val="28"/>
          <w:szCs w:val="24"/>
        </w:rPr>
        <w:t>Managing the Sales Force</w:t>
      </w:r>
    </w:p>
    <w:p w:rsidR="00584CC3" w:rsidRPr="000633F2" w:rsidRDefault="000633F2" w:rsidP="00232DC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0633F2">
        <w:rPr>
          <w:rFonts w:ascii="Times New Roman" w:hAnsi="Times New Roman" w:cs="Times New Roman"/>
          <w:sz w:val="24"/>
          <w:szCs w:val="24"/>
        </w:rPr>
        <w:lastRenderedPageBreak/>
        <w:t>Importance of recruitment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33F2">
        <w:rPr>
          <w:rFonts w:ascii="Times New Roman" w:hAnsi="Times New Roman" w:cs="Times New Roman"/>
          <w:sz w:val="24"/>
          <w:szCs w:val="24"/>
        </w:rPr>
        <w:t>Internal sources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33F2">
        <w:rPr>
          <w:rFonts w:ascii="Times New Roman" w:hAnsi="Times New Roman" w:cs="Times New Roman"/>
          <w:sz w:val="24"/>
          <w:szCs w:val="24"/>
        </w:rPr>
        <w:t>Advantages of Internal Sources of Recruitment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33F2">
        <w:rPr>
          <w:rFonts w:ascii="Times New Roman" w:hAnsi="Times New Roman" w:cs="Times New Roman"/>
          <w:sz w:val="24"/>
          <w:szCs w:val="24"/>
        </w:rPr>
        <w:t>Disadvantages of Internal Sources of Recruitment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33F2">
        <w:rPr>
          <w:rFonts w:ascii="Times New Roman" w:hAnsi="Times New Roman" w:cs="Times New Roman"/>
          <w:sz w:val="24"/>
          <w:szCs w:val="24"/>
        </w:rPr>
        <w:t>External Sources</w:t>
      </w:r>
      <w:r>
        <w:rPr>
          <w:rFonts w:ascii="Times New Roman" w:hAnsi="Times New Roman" w:cs="Times New Roman"/>
          <w:sz w:val="24"/>
          <w:szCs w:val="24"/>
        </w:rPr>
        <w:t>, Are sales</w:t>
      </w:r>
      <w:r w:rsidR="00601F47">
        <w:rPr>
          <w:rFonts w:ascii="Times New Roman" w:hAnsi="Times New Roman" w:cs="Times New Roman"/>
          <w:sz w:val="24"/>
          <w:szCs w:val="24"/>
        </w:rPr>
        <w:t>people</w:t>
      </w:r>
      <w:r w:rsidRPr="000633F2">
        <w:rPr>
          <w:rFonts w:ascii="Times New Roman" w:hAnsi="Times New Roman" w:cs="Times New Roman"/>
          <w:sz w:val="24"/>
          <w:szCs w:val="24"/>
        </w:rPr>
        <w:t xml:space="preserve"> born or made?</w:t>
      </w:r>
      <w:r w:rsidRPr="000633F2">
        <w:t xml:space="preserve"> </w:t>
      </w:r>
      <w:r w:rsidRPr="000633F2">
        <w:rPr>
          <w:rFonts w:ascii="Times New Roman" w:hAnsi="Times New Roman" w:cs="Times New Roman"/>
          <w:sz w:val="24"/>
          <w:szCs w:val="24"/>
        </w:rPr>
        <w:t>Importance of sales training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33F2">
        <w:rPr>
          <w:rFonts w:ascii="Times New Roman" w:hAnsi="Times New Roman" w:cs="Times New Roman"/>
          <w:sz w:val="24"/>
          <w:szCs w:val="24"/>
        </w:rPr>
        <w:t>Objectives of Training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33F2">
        <w:rPr>
          <w:rFonts w:ascii="Times New Roman" w:hAnsi="Times New Roman" w:cs="Times New Roman"/>
          <w:sz w:val="24"/>
          <w:szCs w:val="24"/>
        </w:rPr>
        <w:t>Contents of a Good Training Program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33F2">
        <w:rPr>
          <w:rFonts w:ascii="Times New Roman" w:hAnsi="Times New Roman" w:cs="Times New Roman"/>
          <w:sz w:val="24"/>
          <w:szCs w:val="24"/>
        </w:rPr>
        <w:t>Methods of sales training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33F2">
        <w:rPr>
          <w:rFonts w:ascii="Times New Roman" w:hAnsi="Times New Roman" w:cs="Times New Roman"/>
          <w:sz w:val="24"/>
          <w:szCs w:val="24"/>
        </w:rPr>
        <w:t>Methods of instructions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33F2">
        <w:rPr>
          <w:rFonts w:ascii="Times New Roman" w:hAnsi="Times New Roman" w:cs="Times New Roman"/>
          <w:sz w:val="24"/>
          <w:szCs w:val="24"/>
        </w:rPr>
        <w:t>Limitations of Training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33F2">
        <w:rPr>
          <w:rFonts w:ascii="Times New Roman" w:hAnsi="Times New Roman" w:cs="Times New Roman"/>
          <w:sz w:val="24"/>
          <w:szCs w:val="24"/>
        </w:rPr>
        <w:t>Remuneration plan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33F2">
        <w:rPr>
          <w:rFonts w:ascii="Times New Roman" w:hAnsi="Times New Roman" w:cs="Times New Roman"/>
          <w:sz w:val="24"/>
          <w:szCs w:val="24"/>
        </w:rPr>
        <w:t>Factors Affecting Remuneration Plan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33F2">
        <w:rPr>
          <w:rFonts w:ascii="Times New Roman" w:hAnsi="Times New Roman" w:cs="Times New Roman"/>
          <w:sz w:val="24"/>
          <w:szCs w:val="24"/>
        </w:rPr>
        <w:t>Essential features of a sound remuneration plan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33F2">
        <w:rPr>
          <w:rFonts w:ascii="Times New Roman" w:hAnsi="Times New Roman" w:cs="Times New Roman"/>
          <w:sz w:val="24"/>
          <w:szCs w:val="24"/>
        </w:rPr>
        <w:t>Motivation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33F2">
        <w:rPr>
          <w:rFonts w:ascii="Times New Roman" w:hAnsi="Times New Roman" w:cs="Times New Roman"/>
          <w:sz w:val="24"/>
          <w:szCs w:val="24"/>
        </w:rPr>
        <w:t>Need for Motivation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33F2">
        <w:rPr>
          <w:rFonts w:ascii="Times New Roman" w:hAnsi="Times New Roman" w:cs="Times New Roman"/>
          <w:sz w:val="24"/>
          <w:szCs w:val="24"/>
        </w:rPr>
        <w:t>Tools of Motivation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40E5" w:rsidRPr="009C40E5" w:rsidRDefault="009C40E5" w:rsidP="00232DC3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9C40E5" w:rsidRPr="009C40E5" w:rsidRDefault="009C40E5" w:rsidP="00232DC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9C40E5">
        <w:rPr>
          <w:rFonts w:ascii="Times New Roman" w:hAnsi="Times New Roman" w:cs="Times New Roman"/>
          <w:b/>
          <w:sz w:val="28"/>
          <w:szCs w:val="24"/>
        </w:rPr>
        <w:t xml:space="preserve">Chapter 6: </w:t>
      </w:r>
      <w:r w:rsidR="00ED140D" w:rsidRPr="00ED140D">
        <w:rPr>
          <w:rFonts w:ascii="Times New Roman" w:hAnsi="Times New Roman" w:cs="Times New Roman"/>
          <w:b/>
          <w:sz w:val="28"/>
          <w:szCs w:val="24"/>
        </w:rPr>
        <w:t>Assigning sales territory and sales quota</w:t>
      </w:r>
    </w:p>
    <w:p w:rsidR="009C40E5" w:rsidRDefault="00AA0F08" w:rsidP="006C5F5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140D" w:rsidRPr="00ED140D">
        <w:rPr>
          <w:rFonts w:ascii="Times New Roman" w:hAnsi="Times New Roman" w:cs="Times New Roman"/>
          <w:sz w:val="24"/>
          <w:szCs w:val="24"/>
        </w:rPr>
        <w:t>Control and supervision of the sales force</w:t>
      </w:r>
      <w:r w:rsidR="00ED140D">
        <w:rPr>
          <w:rFonts w:ascii="Times New Roman" w:hAnsi="Times New Roman" w:cs="Times New Roman"/>
          <w:sz w:val="24"/>
          <w:szCs w:val="24"/>
        </w:rPr>
        <w:t xml:space="preserve">, </w:t>
      </w:r>
      <w:r w:rsidR="00ED140D" w:rsidRPr="00ED140D">
        <w:rPr>
          <w:rFonts w:ascii="Times New Roman" w:hAnsi="Times New Roman" w:cs="Times New Roman"/>
          <w:sz w:val="24"/>
          <w:szCs w:val="24"/>
        </w:rPr>
        <w:t>Need for Control and Supervision</w:t>
      </w:r>
      <w:r w:rsidR="00ED140D">
        <w:rPr>
          <w:rFonts w:ascii="Times New Roman" w:hAnsi="Times New Roman" w:cs="Times New Roman"/>
          <w:sz w:val="24"/>
          <w:szCs w:val="24"/>
        </w:rPr>
        <w:t>,</w:t>
      </w:r>
      <w:r w:rsidR="00ED140D" w:rsidRPr="00ED140D">
        <w:t xml:space="preserve"> </w:t>
      </w:r>
      <w:r w:rsidR="00ED140D" w:rsidRPr="00ED140D">
        <w:rPr>
          <w:rFonts w:ascii="Times New Roman" w:hAnsi="Times New Roman" w:cs="Times New Roman"/>
          <w:sz w:val="24"/>
          <w:szCs w:val="24"/>
        </w:rPr>
        <w:t>Methods of Control</w:t>
      </w:r>
      <w:r w:rsidR="00ED140D">
        <w:rPr>
          <w:rFonts w:ascii="Times New Roman" w:hAnsi="Times New Roman" w:cs="Times New Roman"/>
          <w:sz w:val="24"/>
          <w:szCs w:val="24"/>
        </w:rPr>
        <w:t xml:space="preserve">, </w:t>
      </w:r>
      <w:r w:rsidR="00ED140D" w:rsidRPr="00ED140D">
        <w:rPr>
          <w:rFonts w:ascii="Times New Roman" w:hAnsi="Times New Roman" w:cs="Times New Roman"/>
          <w:sz w:val="24"/>
          <w:szCs w:val="24"/>
        </w:rPr>
        <w:t xml:space="preserve">Objectives of </w:t>
      </w:r>
      <w:r w:rsidR="00ED140D">
        <w:rPr>
          <w:rFonts w:ascii="Times New Roman" w:hAnsi="Times New Roman" w:cs="Times New Roman"/>
          <w:sz w:val="24"/>
          <w:szCs w:val="24"/>
        </w:rPr>
        <w:t xml:space="preserve">the </w:t>
      </w:r>
      <w:r w:rsidR="00ED140D" w:rsidRPr="00ED140D">
        <w:rPr>
          <w:rFonts w:ascii="Times New Roman" w:hAnsi="Times New Roman" w:cs="Times New Roman"/>
          <w:sz w:val="24"/>
          <w:szCs w:val="24"/>
        </w:rPr>
        <w:t>allocation of sales territories</w:t>
      </w:r>
      <w:r w:rsidR="00ED140D">
        <w:rPr>
          <w:rFonts w:ascii="Times New Roman" w:hAnsi="Times New Roman" w:cs="Times New Roman"/>
          <w:sz w:val="24"/>
          <w:szCs w:val="24"/>
        </w:rPr>
        <w:t>,</w:t>
      </w:r>
      <w:r w:rsidR="00ED140D" w:rsidRPr="00ED140D">
        <w:t xml:space="preserve"> </w:t>
      </w:r>
      <w:r w:rsidR="00ED140D" w:rsidRPr="00ED140D">
        <w:rPr>
          <w:rFonts w:ascii="Times New Roman" w:hAnsi="Times New Roman" w:cs="Times New Roman"/>
          <w:sz w:val="24"/>
          <w:szCs w:val="24"/>
        </w:rPr>
        <w:t>Importance/ advantages of the allocation of sales territories</w:t>
      </w:r>
      <w:r w:rsidR="00ED140D">
        <w:rPr>
          <w:rFonts w:ascii="Times New Roman" w:hAnsi="Times New Roman" w:cs="Times New Roman"/>
          <w:sz w:val="24"/>
          <w:szCs w:val="24"/>
        </w:rPr>
        <w:t xml:space="preserve">, </w:t>
      </w:r>
      <w:r w:rsidR="00ED140D" w:rsidRPr="00ED140D">
        <w:rPr>
          <w:rFonts w:ascii="Times New Roman" w:hAnsi="Times New Roman" w:cs="Times New Roman"/>
          <w:sz w:val="24"/>
          <w:szCs w:val="24"/>
        </w:rPr>
        <w:t>Factors determining the size of sales territories</w:t>
      </w:r>
      <w:r w:rsidR="00ED140D">
        <w:rPr>
          <w:rFonts w:ascii="Times New Roman" w:hAnsi="Times New Roman" w:cs="Times New Roman"/>
          <w:sz w:val="24"/>
          <w:szCs w:val="24"/>
        </w:rPr>
        <w:t xml:space="preserve">, </w:t>
      </w:r>
      <w:r w:rsidR="00ED140D" w:rsidRPr="00ED140D">
        <w:rPr>
          <w:rFonts w:ascii="Times New Roman" w:hAnsi="Times New Roman" w:cs="Times New Roman"/>
          <w:sz w:val="24"/>
          <w:szCs w:val="24"/>
        </w:rPr>
        <w:t>Sales Quota</w:t>
      </w:r>
      <w:r w:rsidR="00ED140D">
        <w:rPr>
          <w:rFonts w:ascii="Times New Roman" w:hAnsi="Times New Roman" w:cs="Times New Roman"/>
          <w:sz w:val="24"/>
          <w:szCs w:val="24"/>
        </w:rPr>
        <w:t xml:space="preserve">, </w:t>
      </w:r>
      <w:r w:rsidR="00ED140D" w:rsidRPr="00ED140D">
        <w:rPr>
          <w:rFonts w:ascii="Times New Roman" w:hAnsi="Times New Roman" w:cs="Times New Roman"/>
          <w:sz w:val="24"/>
          <w:szCs w:val="24"/>
        </w:rPr>
        <w:t>Important factors for fixing sales quota</w:t>
      </w:r>
      <w:r w:rsidR="00ED140D">
        <w:rPr>
          <w:rFonts w:ascii="Times New Roman" w:hAnsi="Times New Roman" w:cs="Times New Roman"/>
          <w:sz w:val="24"/>
          <w:szCs w:val="24"/>
        </w:rPr>
        <w:t xml:space="preserve">, </w:t>
      </w:r>
      <w:r w:rsidR="00ED140D" w:rsidRPr="00ED140D">
        <w:rPr>
          <w:rFonts w:ascii="Times New Roman" w:hAnsi="Times New Roman" w:cs="Times New Roman"/>
          <w:sz w:val="24"/>
          <w:szCs w:val="24"/>
        </w:rPr>
        <w:t>Methods of Setting Sales Quota</w:t>
      </w:r>
      <w:r w:rsidR="00ED140D">
        <w:rPr>
          <w:rFonts w:ascii="Times New Roman" w:hAnsi="Times New Roman" w:cs="Times New Roman"/>
          <w:sz w:val="24"/>
          <w:szCs w:val="24"/>
        </w:rPr>
        <w:t xml:space="preserve">, </w:t>
      </w:r>
      <w:r w:rsidR="00ED140D" w:rsidRPr="00ED140D">
        <w:rPr>
          <w:rFonts w:ascii="Times New Roman" w:hAnsi="Times New Roman" w:cs="Times New Roman"/>
          <w:sz w:val="24"/>
          <w:szCs w:val="24"/>
        </w:rPr>
        <w:t>Advantages of Fixing Sales Quota</w:t>
      </w:r>
      <w:r w:rsidR="00ED140D">
        <w:rPr>
          <w:rFonts w:ascii="Times New Roman" w:hAnsi="Times New Roman" w:cs="Times New Roman"/>
          <w:sz w:val="24"/>
          <w:szCs w:val="24"/>
        </w:rPr>
        <w:t xml:space="preserve">, </w:t>
      </w:r>
      <w:r w:rsidR="00ED140D" w:rsidRPr="00ED140D">
        <w:rPr>
          <w:rFonts w:ascii="Times New Roman" w:hAnsi="Times New Roman" w:cs="Times New Roman"/>
          <w:sz w:val="24"/>
          <w:szCs w:val="24"/>
        </w:rPr>
        <w:t>Limitations of sales quota</w:t>
      </w:r>
      <w:r w:rsidR="00ED140D">
        <w:rPr>
          <w:rFonts w:ascii="Times New Roman" w:hAnsi="Times New Roman" w:cs="Times New Roman"/>
          <w:sz w:val="24"/>
          <w:szCs w:val="24"/>
        </w:rPr>
        <w:t xml:space="preserve">, </w:t>
      </w:r>
      <w:r w:rsidR="00ED140D" w:rsidRPr="00ED140D">
        <w:rPr>
          <w:rFonts w:ascii="Times New Roman" w:hAnsi="Times New Roman" w:cs="Times New Roman"/>
          <w:sz w:val="24"/>
          <w:szCs w:val="24"/>
        </w:rPr>
        <w:t>Routing and Scheduling of Salesmen</w:t>
      </w:r>
      <w:r w:rsidR="00ED140D">
        <w:rPr>
          <w:rFonts w:ascii="Times New Roman" w:hAnsi="Times New Roman" w:cs="Times New Roman"/>
          <w:sz w:val="24"/>
          <w:szCs w:val="24"/>
        </w:rPr>
        <w:t xml:space="preserve">, </w:t>
      </w:r>
      <w:r w:rsidR="00ED140D" w:rsidRPr="00ED140D">
        <w:rPr>
          <w:rFonts w:ascii="Times New Roman" w:hAnsi="Times New Roman" w:cs="Times New Roman"/>
          <w:sz w:val="24"/>
          <w:szCs w:val="24"/>
        </w:rPr>
        <w:t>Evaluation of Performance</w:t>
      </w:r>
      <w:r w:rsidR="00ED140D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221172" w:rsidRDefault="00221172" w:rsidP="003A4C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Books Recommended: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6"/>
        <w:gridCol w:w="3679"/>
        <w:gridCol w:w="272"/>
        <w:gridCol w:w="5033"/>
      </w:tblGrid>
      <w:tr w:rsidR="00AA0F08" w:rsidRPr="00AA0F08" w:rsidTr="00AE3ADE">
        <w:tc>
          <w:tcPr>
            <w:tcW w:w="366" w:type="dxa"/>
            <w:shd w:val="clear" w:color="auto" w:fill="auto"/>
          </w:tcPr>
          <w:p w:rsidR="00AA0F08" w:rsidRPr="00AA0F08" w:rsidRDefault="00AA0F08" w:rsidP="00AA0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0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79" w:type="dxa"/>
            <w:shd w:val="clear" w:color="auto" w:fill="auto"/>
          </w:tcPr>
          <w:p w:rsidR="00AA0F08" w:rsidRPr="00AA0F08" w:rsidRDefault="00AA0F08" w:rsidP="00AA0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0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 K Sahu &amp; K C Raut</w:t>
            </w:r>
          </w:p>
        </w:tc>
        <w:tc>
          <w:tcPr>
            <w:tcW w:w="272" w:type="dxa"/>
            <w:shd w:val="clear" w:color="auto" w:fill="auto"/>
          </w:tcPr>
          <w:p w:rsidR="00AA0F08" w:rsidRPr="00AA0F08" w:rsidRDefault="00AA0F08" w:rsidP="00AA0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0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5033" w:type="dxa"/>
            <w:shd w:val="clear" w:color="auto" w:fill="auto"/>
          </w:tcPr>
          <w:p w:rsidR="00AA0F08" w:rsidRPr="00AA0F08" w:rsidRDefault="00AA0F08" w:rsidP="00AA0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0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Salesmanship and Sales Management</w:t>
            </w:r>
          </w:p>
        </w:tc>
      </w:tr>
      <w:tr w:rsidR="00AA0F08" w:rsidRPr="00AA0F08" w:rsidTr="00AE3ADE">
        <w:tc>
          <w:tcPr>
            <w:tcW w:w="366" w:type="dxa"/>
            <w:shd w:val="clear" w:color="auto" w:fill="auto"/>
          </w:tcPr>
          <w:p w:rsidR="00AA0F08" w:rsidRPr="00AA0F08" w:rsidRDefault="00AA0F08" w:rsidP="00AA0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0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679" w:type="dxa"/>
            <w:shd w:val="clear" w:color="auto" w:fill="auto"/>
          </w:tcPr>
          <w:p w:rsidR="00AA0F08" w:rsidRPr="00AA0F08" w:rsidRDefault="00AA0F08" w:rsidP="00AA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Douglas J. Dalrymple &amp; William L. Cron </w:t>
            </w:r>
          </w:p>
          <w:p w:rsidR="00AA0F08" w:rsidRPr="00AA0F08" w:rsidRDefault="00AA0F08" w:rsidP="00AA0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auto"/>
          </w:tcPr>
          <w:p w:rsidR="00AA0F08" w:rsidRPr="00AA0F08" w:rsidRDefault="00AA0F08" w:rsidP="00AA0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0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5033" w:type="dxa"/>
            <w:shd w:val="clear" w:color="auto" w:fill="auto"/>
          </w:tcPr>
          <w:p w:rsidR="00AA0F08" w:rsidRPr="00AA0F08" w:rsidRDefault="00AA0F08" w:rsidP="00AA0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0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Sales Management-Concepts &amp; Cases.</w:t>
            </w:r>
          </w:p>
        </w:tc>
      </w:tr>
      <w:tr w:rsidR="00AA0F08" w:rsidRPr="00AA0F08" w:rsidTr="00AE3ADE">
        <w:tc>
          <w:tcPr>
            <w:tcW w:w="366" w:type="dxa"/>
            <w:shd w:val="clear" w:color="auto" w:fill="auto"/>
          </w:tcPr>
          <w:p w:rsidR="00AA0F08" w:rsidRPr="00AA0F08" w:rsidRDefault="00AA0F08" w:rsidP="00AA0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0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679" w:type="dxa"/>
            <w:shd w:val="clear" w:color="auto" w:fill="auto"/>
          </w:tcPr>
          <w:p w:rsidR="00AA0F08" w:rsidRPr="00AA0F08" w:rsidRDefault="00AA0F08" w:rsidP="00AA0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0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Still, Cundiff &amp; govoni</w:t>
            </w:r>
          </w:p>
        </w:tc>
        <w:tc>
          <w:tcPr>
            <w:tcW w:w="272" w:type="dxa"/>
            <w:shd w:val="clear" w:color="auto" w:fill="auto"/>
          </w:tcPr>
          <w:p w:rsidR="00AA0F08" w:rsidRPr="00AA0F08" w:rsidRDefault="00AA0F08" w:rsidP="00AA0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0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5033" w:type="dxa"/>
            <w:shd w:val="clear" w:color="auto" w:fill="auto"/>
          </w:tcPr>
          <w:p w:rsidR="00AA0F08" w:rsidRPr="00AA0F08" w:rsidRDefault="00AA0F08" w:rsidP="00AA0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0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Sales Management-Decisions, Strategies &amp; Cases.</w:t>
            </w:r>
          </w:p>
          <w:p w:rsidR="00AA0F08" w:rsidRPr="00AA0F08" w:rsidRDefault="00AA0F08" w:rsidP="00AA0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A0F08" w:rsidRDefault="00AA0F08" w:rsidP="003A4CD8">
      <w:pPr>
        <w:rPr>
          <w:rFonts w:ascii="Times New Roman" w:hAnsi="Times New Roman" w:cs="Times New Roman"/>
          <w:sz w:val="24"/>
          <w:szCs w:val="24"/>
        </w:rPr>
      </w:pPr>
    </w:p>
    <w:p w:rsidR="00AA0F08" w:rsidRDefault="00AA0F08" w:rsidP="003A4CD8">
      <w:pPr>
        <w:rPr>
          <w:rFonts w:ascii="Times New Roman" w:hAnsi="Times New Roman" w:cs="Times New Roman"/>
          <w:sz w:val="24"/>
          <w:szCs w:val="24"/>
        </w:rPr>
      </w:pPr>
    </w:p>
    <w:p w:rsidR="00221172" w:rsidRPr="009C40E5" w:rsidRDefault="00221172" w:rsidP="003A4CD8">
      <w:pPr>
        <w:rPr>
          <w:rFonts w:ascii="Times New Roman" w:hAnsi="Times New Roman" w:cs="Times New Roman"/>
          <w:sz w:val="24"/>
          <w:szCs w:val="24"/>
        </w:rPr>
      </w:pPr>
    </w:p>
    <w:sectPr w:rsidR="00221172" w:rsidRPr="009C4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KzNLUwNLQ0MDI3NTBS0lEKTi0uzszPAykwqgUArBTiWywAAAA="/>
  </w:docVars>
  <w:rsids>
    <w:rsidRoot w:val="00B70B40"/>
    <w:rsid w:val="000124DB"/>
    <w:rsid w:val="000633F2"/>
    <w:rsid w:val="00211D2E"/>
    <w:rsid w:val="00221172"/>
    <w:rsid w:val="00232DC3"/>
    <w:rsid w:val="002821A7"/>
    <w:rsid w:val="00296E9E"/>
    <w:rsid w:val="002E2531"/>
    <w:rsid w:val="003A4CD8"/>
    <w:rsid w:val="00455E70"/>
    <w:rsid w:val="00584CC3"/>
    <w:rsid w:val="00590EE6"/>
    <w:rsid w:val="00601F47"/>
    <w:rsid w:val="006C5F57"/>
    <w:rsid w:val="008452B9"/>
    <w:rsid w:val="009168E6"/>
    <w:rsid w:val="009C40E5"/>
    <w:rsid w:val="00AA0F08"/>
    <w:rsid w:val="00B70B40"/>
    <w:rsid w:val="00D26C27"/>
    <w:rsid w:val="00E854EE"/>
    <w:rsid w:val="00ED140D"/>
    <w:rsid w:val="00EF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1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1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N-USER</cp:lastModifiedBy>
  <cp:revision>29</cp:revision>
  <dcterms:created xsi:type="dcterms:W3CDTF">2023-09-07T20:17:00Z</dcterms:created>
  <dcterms:modified xsi:type="dcterms:W3CDTF">2026-05-08T13:54:00Z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9e06f54be949c2e09128aa56c9d7fda8d4b7b1b48088298c5300e6a3046951c9</vt:lpwstr>
  </property>
</Properties>
</file>